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E8" w:rsidRPr="00EE71E8" w:rsidRDefault="00EE71E8" w:rsidP="00EE71E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block-24552337"/>
      <w:bookmarkStart w:id="1" w:name="_GoBack"/>
      <w:bookmarkEnd w:id="1"/>
      <w:r w:rsidRPr="00EE71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EE71E8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Муниципальное казённое общеобразовательное учреждение</w:t>
      </w:r>
      <w:r w:rsidRPr="00EE71E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EE71E8" w:rsidRPr="00EE71E8" w:rsidRDefault="00EE71E8" w:rsidP="00EE71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E71E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 №3 </w:t>
      </w:r>
    </w:p>
    <w:p w:rsidR="00DB59B1" w:rsidRDefault="00DB59B1" w:rsidP="00DB59B1">
      <w:pPr>
        <w:spacing w:after="0"/>
        <w:ind w:left="120"/>
        <w:rPr>
          <w:rFonts w:ascii="Calibri" w:eastAsia="Calibri" w:hAnsi="Calibri" w:cs="Times New Roman"/>
        </w:rPr>
      </w:pPr>
    </w:p>
    <w:p w:rsidR="00EE71E8" w:rsidRDefault="00EE71E8" w:rsidP="00DB59B1">
      <w:pPr>
        <w:spacing w:after="0"/>
        <w:ind w:left="120"/>
        <w:rPr>
          <w:rFonts w:ascii="Calibri" w:eastAsia="Calibri" w:hAnsi="Calibri" w:cs="Times New Roman"/>
        </w:rPr>
      </w:pPr>
    </w:p>
    <w:p w:rsidR="00EE71E8" w:rsidRDefault="00EE71E8" w:rsidP="00DB59B1">
      <w:pPr>
        <w:spacing w:after="0"/>
        <w:ind w:left="120"/>
        <w:rPr>
          <w:rFonts w:ascii="Calibri" w:eastAsia="Calibri" w:hAnsi="Calibri" w:cs="Times New Roman"/>
        </w:rPr>
      </w:pPr>
    </w:p>
    <w:p w:rsidR="00EE71E8" w:rsidRPr="00DB59B1" w:rsidRDefault="00EE71E8" w:rsidP="00DB59B1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DB59B1" w:rsidRPr="00DB59B1" w:rsidTr="00DB59B1">
        <w:trPr>
          <w:trHeight w:val="2572"/>
        </w:trPr>
        <w:tc>
          <w:tcPr>
            <w:tcW w:w="3545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РАССМОТРЕНО</w:t>
            </w: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Руководитель</w:t>
            </w:r>
            <w:r w:rsidRPr="00DB59B1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DB59B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___________/_____________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                        ФИО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Протокол №______ </w:t>
            </w:r>
          </w:p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   «____» ___ 2023  г. </w:t>
            </w:r>
          </w:p>
        </w:tc>
        <w:tc>
          <w:tcPr>
            <w:tcW w:w="3543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СОГЛАСОВАНО</w:t>
            </w: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Заместитель директора по УР 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___________ /Лазунина О.В.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«_____»___________2023 г. </w:t>
            </w:r>
          </w:p>
        </w:tc>
        <w:tc>
          <w:tcPr>
            <w:tcW w:w="3402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УТВЕРЖДАЮ.</w:t>
            </w: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Директор МКОУ СОШ №3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__________   Л. В. Белова 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DB59B1" w:rsidRPr="00DB59B1" w:rsidRDefault="00DB59B1" w:rsidP="00DB59B1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Приказ №_____ 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B59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  «____» ___ 2023 г.  </w:t>
            </w:r>
          </w:p>
          <w:p w:rsidR="00DB59B1" w:rsidRPr="00DB59B1" w:rsidRDefault="00DB59B1" w:rsidP="00DB59B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5B6103" w:rsidRPr="00A43B82" w:rsidRDefault="005B6103">
      <w:pPr>
        <w:spacing w:after="0"/>
        <w:ind w:left="120"/>
      </w:pPr>
    </w:p>
    <w:p w:rsidR="005B6103" w:rsidRPr="00A43B82" w:rsidRDefault="005B6103">
      <w:pPr>
        <w:spacing w:after="0"/>
        <w:ind w:left="120"/>
      </w:pPr>
    </w:p>
    <w:p w:rsidR="005B6103" w:rsidRPr="00A43B82" w:rsidRDefault="005B6103">
      <w:pPr>
        <w:spacing w:after="0"/>
        <w:ind w:left="120"/>
      </w:pPr>
    </w:p>
    <w:p w:rsidR="005B6103" w:rsidRPr="00A43B82" w:rsidRDefault="005B6103">
      <w:pPr>
        <w:spacing w:after="0"/>
        <w:ind w:left="120"/>
      </w:pPr>
    </w:p>
    <w:p w:rsidR="005B6103" w:rsidRPr="00A43B82" w:rsidRDefault="005B6103">
      <w:pPr>
        <w:spacing w:after="0"/>
        <w:ind w:left="120"/>
      </w:pPr>
    </w:p>
    <w:p w:rsidR="005B6103" w:rsidRPr="00A43B82" w:rsidRDefault="00E77AED">
      <w:pPr>
        <w:spacing w:after="0" w:line="408" w:lineRule="auto"/>
        <w:ind w:left="120"/>
        <w:jc w:val="center"/>
      </w:pPr>
      <w:r w:rsidRPr="00A43B8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6103" w:rsidRPr="00A43B82" w:rsidRDefault="00E77AED">
      <w:pPr>
        <w:spacing w:after="0" w:line="408" w:lineRule="auto"/>
        <w:ind w:left="120"/>
        <w:jc w:val="center"/>
      </w:pPr>
      <w:r w:rsidRPr="00A43B8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3B82">
        <w:rPr>
          <w:rFonts w:ascii="Times New Roman" w:hAnsi="Times New Roman"/>
          <w:color w:val="000000"/>
          <w:sz w:val="28"/>
        </w:rPr>
        <w:t xml:space="preserve"> 3258238)</w:t>
      </w:r>
    </w:p>
    <w:p w:rsidR="005B6103" w:rsidRPr="00A43B82" w:rsidRDefault="005B6103">
      <w:pPr>
        <w:spacing w:after="0"/>
        <w:ind w:left="120"/>
        <w:jc w:val="center"/>
      </w:pPr>
    </w:p>
    <w:p w:rsidR="005B6103" w:rsidRPr="00A43B82" w:rsidRDefault="00E77AED">
      <w:pPr>
        <w:spacing w:after="0" w:line="408" w:lineRule="auto"/>
        <w:ind w:left="120"/>
        <w:jc w:val="center"/>
      </w:pPr>
      <w:r w:rsidRPr="00A43B82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972108" w:rsidRPr="00972108" w:rsidRDefault="00972108" w:rsidP="00972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108">
        <w:rPr>
          <w:rFonts w:ascii="Times New Roman" w:eastAsia="Times New Roman" w:hAnsi="Times New Roman" w:cs="Times New Roman"/>
          <w:sz w:val="28"/>
          <w:szCs w:val="28"/>
        </w:rPr>
        <w:t>Предметная область: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язык и литературное чтение </w:t>
      </w:r>
      <w:r w:rsidRPr="00972108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</w:t>
      </w:r>
    </w:p>
    <w:p w:rsidR="00972108" w:rsidRPr="00972108" w:rsidRDefault="00972108" w:rsidP="00972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108" w:rsidRPr="00972108" w:rsidRDefault="00972108" w:rsidP="00972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108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образования/классы: начальное общее образование </w:t>
      </w:r>
      <w:r w:rsidR="00292D2E"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Pr="00972108">
        <w:rPr>
          <w:rFonts w:ascii="Times New Roman" w:eastAsia="Times New Roman" w:hAnsi="Times New Roman" w:cs="Times New Roman"/>
          <w:sz w:val="28"/>
          <w:szCs w:val="28"/>
        </w:rPr>
        <w:t>4класс</w:t>
      </w:r>
    </w:p>
    <w:p w:rsidR="00972108" w:rsidRPr="00972108" w:rsidRDefault="00972108" w:rsidP="0097210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освоения: 4</w:t>
      </w:r>
      <w:r w:rsidRPr="0097210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2108" w:rsidRPr="00972108" w:rsidRDefault="00972108" w:rsidP="009721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210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</w:t>
      </w:r>
    </w:p>
    <w:p w:rsidR="00972108" w:rsidRPr="00972108" w:rsidRDefault="00972108" w:rsidP="009721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210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</w:t>
      </w:r>
    </w:p>
    <w:p w:rsidR="00972108" w:rsidRPr="00972108" w:rsidRDefault="00972108" w:rsidP="0097210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210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</w:t>
      </w:r>
    </w:p>
    <w:p w:rsidR="00972108" w:rsidRPr="00972108" w:rsidRDefault="00972108" w:rsidP="009721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210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Методическое объединение</w:t>
      </w:r>
    </w:p>
    <w:p w:rsidR="00972108" w:rsidRPr="00972108" w:rsidRDefault="00972108" w:rsidP="009721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210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учителей начального цикла обучения</w:t>
      </w:r>
    </w:p>
    <w:p w:rsidR="00972108" w:rsidRPr="00972108" w:rsidRDefault="00972108" w:rsidP="009721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210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МКОУ СОШ №3 </w:t>
      </w:r>
    </w:p>
    <w:p w:rsidR="00972108" w:rsidRPr="00972108" w:rsidRDefault="00972108" w:rsidP="009721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2108" w:rsidRDefault="00972108" w:rsidP="009721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2108" w:rsidRDefault="00972108" w:rsidP="009721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2108" w:rsidRPr="00972108" w:rsidRDefault="00972108" w:rsidP="009721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2108" w:rsidRPr="00972108" w:rsidRDefault="00972108" w:rsidP="0097210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972108" w:rsidRPr="00972108" w:rsidRDefault="00972108" w:rsidP="00972108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972108">
        <w:rPr>
          <w:rFonts w:ascii="Times New Roman" w:eastAsia="Calibri" w:hAnsi="Times New Roman" w:cs="Times New Roman"/>
          <w:color w:val="000000"/>
          <w:sz w:val="28"/>
        </w:rPr>
        <w:t>​</w:t>
      </w:r>
      <w:r w:rsidRPr="00972108">
        <w:rPr>
          <w:rFonts w:ascii="Times New Roman" w:eastAsia="Calibri" w:hAnsi="Times New Roman" w:cs="Times New Roman"/>
          <w:b/>
          <w:color w:val="000000"/>
          <w:sz w:val="28"/>
        </w:rPr>
        <w:t>‌ ‌</w:t>
      </w:r>
      <w:r w:rsidRPr="00972108">
        <w:rPr>
          <w:rFonts w:ascii="Times New Roman" w:eastAsia="Calibri" w:hAnsi="Times New Roman" w:cs="Times New Roman"/>
          <w:color w:val="000000"/>
          <w:sz w:val="28"/>
        </w:rPr>
        <w:t>​г. Заволжск 2023</w:t>
      </w:r>
    </w:p>
    <w:p w:rsidR="00F66FC7" w:rsidRP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C7">
        <w:rPr>
          <w:rFonts w:ascii="Times New Roman" w:eastAsia="Times New Roman" w:hAnsi="Times New Roman" w:cs="Times New Roman"/>
          <w:sz w:val="28"/>
          <w:szCs w:val="28"/>
        </w:rPr>
        <w:lastRenderedPageBreak/>
        <w:t>1. Федеральная рабочая программа по учебному курсу «</w:t>
      </w:r>
      <w:r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F66FC7">
        <w:rPr>
          <w:rFonts w:ascii="Times New Roman" w:eastAsia="Times New Roman" w:hAnsi="Times New Roman" w:cs="Times New Roman"/>
          <w:sz w:val="28"/>
          <w:szCs w:val="28"/>
        </w:rPr>
        <w:t>» (пред</w:t>
      </w:r>
      <w:r>
        <w:rPr>
          <w:rFonts w:ascii="Times New Roman" w:eastAsia="Times New Roman" w:hAnsi="Times New Roman" w:cs="Times New Roman"/>
          <w:sz w:val="28"/>
          <w:szCs w:val="28"/>
        </w:rPr>
        <w:t>метная область «</w:t>
      </w:r>
      <w:r w:rsidRPr="00F66FC7">
        <w:rPr>
          <w:rFonts w:ascii="Times New Roman" w:eastAsia="Times New Roman" w:hAnsi="Times New Roman" w:cs="Times New Roman"/>
          <w:sz w:val="28"/>
          <w:szCs w:val="28"/>
        </w:rPr>
        <w:t>Русский язык и литературное чтение») включает пояснительную записку, содержание обучения, планируемые результаты освоени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программы </w:t>
      </w:r>
      <w:r w:rsidRPr="00F66FC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русскому языку.</w:t>
      </w:r>
    </w:p>
    <w:p w:rsid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C7">
        <w:rPr>
          <w:rFonts w:ascii="Times New Roman" w:eastAsia="Times New Roman" w:hAnsi="Times New Roman" w:cs="Times New Roman"/>
          <w:sz w:val="28"/>
          <w:szCs w:val="28"/>
        </w:rPr>
        <w:t>Учебники и пособия, которые использую</w:t>
      </w:r>
      <w:r>
        <w:rPr>
          <w:rFonts w:ascii="Times New Roman" w:eastAsia="Times New Roman" w:hAnsi="Times New Roman" w:cs="Times New Roman"/>
          <w:sz w:val="28"/>
          <w:szCs w:val="28"/>
        </w:rPr>
        <w:t>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2626"/>
        <w:gridCol w:w="2772"/>
        <w:gridCol w:w="890"/>
        <w:gridCol w:w="2079"/>
      </w:tblGrid>
      <w:tr w:rsidR="00292D2E" w:rsidRPr="00292D2E" w:rsidTr="00292D2E">
        <w:trPr>
          <w:trHeight w:val="1901"/>
        </w:trPr>
        <w:tc>
          <w:tcPr>
            <w:tcW w:w="629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1.1.1.1.1.1.1</w:t>
            </w:r>
          </w:p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Русский язык. Азбука: 1-й класс: учебник: в 2 частях</w:t>
            </w:r>
          </w:p>
        </w:tc>
        <w:tc>
          <w:tcPr>
            <w:tcW w:w="1448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Горецкий В.Г., Кирюшкин В.А., Виноградская Л.А., Бойкина М.В.</w:t>
            </w:r>
          </w:p>
        </w:tc>
        <w:tc>
          <w:tcPr>
            <w:tcW w:w="465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292D2E" w:rsidRPr="00292D2E" w:rsidTr="00292D2E">
        <w:trPr>
          <w:trHeight w:val="1880"/>
        </w:trPr>
        <w:tc>
          <w:tcPr>
            <w:tcW w:w="629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1.1.1.1.1.1.2</w:t>
            </w:r>
          </w:p>
        </w:tc>
        <w:tc>
          <w:tcPr>
            <w:tcW w:w="1372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Русский язык: 1-й класс: учебник</w:t>
            </w:r>
          </w:p>
        </w:tc>
        <w:tc>
          <w:tcPr>
            <w:tcW w:w="1448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465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pct"/>
            <w:tcBorders>
              <w:right w:val="single" w:sz="6" w:space="0" w:color="auto"/>
            </w:tcBorders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292D2E" w:rsidRPr="00292D2E" w:rsidTr="00292D2E">
        <w:trPr>
          <w:trHeight w:val="1880"/>
        </w:trPr>
        <w:tc>
          <w:tcPr>
            <w:tcW w:w="629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1.1.1.1.1.1.3</w:t>
            </w:r>
          </w:p>
        </w:tc>
        <w:tc>
          <w:tcPr>
            <w:tcW w:w="1372" w:type="pct"/>
          </w:tcPr>
          <w:p w:rsidR="00292D2E" w:rsidRPr="00292D2E" w:rsidRDefault="00292D2E" w:rsidP="00292D2E">
            <w:pPr>
              <w:shd w:val="clear" w:color="auto" w:fill="FFFFFF"/>
              <w:spacing w:after="0" w:line="298" w:lineRule="exact"/>
              <w:ind w:right="192" w:firstLine="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92D2E" w:rsidRPr="00292D2E" w:rsidRDefault="00292D2E" w:rsidP="00292D2E">
            <w:pPr>
              <w:shd w:val="clear" w:color="auto" w:fill="FFFFFF"/>
              <w:spacing w:after="0" w:line="298" w:lineRule="exact"/>
              <w:ind w:right="192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Русский язык: 2-й класс: учебник: в 2 частях</w:t>
            </w:r>
          </w:p>
        </w:tc>
        <w:tc>
          <w:tcPr>
            <w:tcW w:w="1448" w:type="pct"/>
          </w:tcPr>
          <w:p w:rsidR="00292D2E" w:rsidRPr="00292D2E" w:rsidRDefault="00292D2E" w:rsidP="00292D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D2E" w:rsidRPr="00292D2E" w:rsidRDefault="00292D2E" w:rsidP="00292D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465" w:type="pct"/>
          </w:tcPr>
          <w:p w:rsidR="00292D2E" w:rsidRPr="00292D2E" w:rsidRDefault="00292D2E" w:rsidP="0029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D2E" w:rsidRPr="00292D2E" w:rsidRDefault="00292D2E" w:rsidP="0029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pct"/>
            <w:tcBorders>
              <w:right w:val="single" w:sz="6" w:space="0" w:color="auto"/>
            </w:tcBorders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292D2E" w:rsidRPr="00292D2E" w:rsidTr="00292D2E">
        <w:trPr>
          <w:trHeight w:val="1901"/>
        </w:trPr>
        <w:tc>
          <w:tcPr>
            <w:tcW w:w="629" w:type="pct"/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1.1.1.1.1.1.4</w:t>
            </w:r>
          </w:p>
        </w:tc>
        <w:tc>
          <w:tcPr>
            <w:tcW w:w="1372" w:type="pct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язык: 3-й класс: учебник: в 2 частях</w:t>
            </w:r>
          </w:p>
          <w:p w:rsidR="00292D2E" w:rsidRPr="00292D2E" w:rsidRDefault="00292D2E" w:rsidP="00292D2E">
            <w:pPr>
              <w:shd w:val="clear" w:color="auto" w:fill="FFFFFF"/>
              <w:spacing w:after="0" w:line="298" w:lineRule="exact"/>
              <w:ind w:right="192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</w:tcPr>
          <w:p w:rsidR="00292D2E" w:rsidRPr="00292D2E" w:rsidRDefault="00292D2E" w:rsidP="00292D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D2E" w:rsidRPr="00292D2E" w:rsidRDefault="00292D2E" w:rsidP="00292D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465" w:type="pct"/>
          </w:tcPr>
          <w:p w:rsidR="00292D2E" w:rsidRPr="00292D2E" w:rsidRDefault="00292D2E" w:rsidP="0029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D2E" w:rsidRPr="00292D2E" w:rsidRDefault="00292D2E" w:rsidP="0029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6" w:type="pct"/>
            <w:tcBorders>
              <w:right w:val="single" w:sz="6" w:space="0" w:color="auto"/>
            </w:tcBorders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292D2E" w:rsidRPr="00292D2E" w:rsidTr="00292D2E">
        <w:trPr>
          <w:trHeight w:val="221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E" w:rsidRPr="00292D2E" w:rsidRDefault="00292D2E" w:rsidP="00292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92D2E" w:rsidRPr="00292D2E" w:rsidRDefault="00292D2E" w:rsidP="00292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1.1.1.1.1.1.5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язык: 4-й класс: учебник: в 2 частях</w:t>
            </w:r>
          </w:p>
          <w:p w:rsidR="00292D2E" w:rsidRPr="00292D2E" w:rsidRDefault="00292D2E" w:rsidP="00292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E" w:rsidRPr="00292D2E" w:rsidRDefault="00292D2E" w:rsidP="00292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D2E" w:rsidRPr="00292D2E" w:rsidRDefault="00292D2E" w:rsidP="00292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E" w:rsidRPr="00292D2E" w:rsidRDefault="00292D2E" w:rsidP="00292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D2E" w:rsidRPr="00292D2E" w:rsidRDefault="00292D2E" w:rsidP="00292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Акционерное общество «Издательство «Просвещение» </w:t>
            </w:r>
          </w:p>
          <w:p w:rsidR="00292D2E" w:rsidRPr="00292D2E" w:rsidRDefault="00292D2E" w:rsidP="0029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66FC7" w:rsidRP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FC7" w:rsidRP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C7">
        <w:rPr>
          <w:rFonts w:ascii="Times New Roman" w:eastAsia="Times New Roman" w:hAnsi="Times New Roman" w:cs="Times New Roman"/>
          <w:sz w:val="28"/>
          <w:szCs w:val="28"/>
        </w:rPr>
        <w:t>2. Пояснительная записка.</w:t>
      </w:r>
    </w:p>
    <w:p w:rsidR="00F66FC7" w:rsidRP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C7">
        <w:rPr>
          <w:rFonts w:ascii="Times New Roman" w:eastAsia="Times New Roman" w:hAnsi="Times New Roman" w:cs="Times New Roman"/>
          <w:sz w:val="28"/>
          <w:szCs w:val="28"/>
        </w:rPr>
        <w:t>3. Содержание обучения в 1 классе.</w:t>
      </w:r>
    </w:p>
    <w:p w:rsidR="00F66FC7" w:rsidRP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C7">
        <w:rPr>
          <w:rFonts w:ascii="Times New Roman" w:eastAsia="Times New Roman" w:hAnsi="Times New Roman" w:cs="Times New Roman"/>
          <w:sz w:val="28"/>
          <w:szCs w:val="28"/>
        </w:rPr>
        <w:t>4. Содержание обучения во 2 классе.</w:t>
      </w:r>
    </w:p>
    <w:p w:rsidR="00F66FC7" w:rsidRP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C7">
        <w:rPr>
          <w:rFonts w:ascii="Times New Roman" w:eastAsia="Times New Roman" w:hAnsi="Times New Roman" w:cs="Times New Roman"/>
          <w:sz w:val="28"/>
          <w:szCs w:val="28"/>
        </w:rPr>
        <w:lastRenderedPageBreak/>
        <w:t>5. Содержание обучения в 3 классе.</w:t>
      </w:r>
    </w:p>
    <w:p w:rsidR="00F66FC7" w:rsidRP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C7">
        <w:rPr>
          <w:rFonts w:ascii="Times New Roman" w:eastAsia="Times New Roman" w:hAnsi="Times New Roman" w:cs="Times New Roman"/>
          <w:sz w:val="28"/>
          <w:szCs w:val="28"/>
        </w:rPr>
        <w:t>6. Содержание обучения в 4 классе.</w:t>
      </w:r>
    </w:p>
    <w:p w:rsidR="00F66FC7" w:rsidRP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C7">
        <w:rPr>
          <w:rFonts w:ascii="Times New Roman" w:eastAsia="Times New Roman" w:hAnsi="Times New Roman" w:cs="Times New Roman"/>
          <w:sz w:val="28"/>
          <w:szCs w:val="28"/>
        </w:rPr>
        <w:t>7. Планируемые результаты освоения прог</w:t>
      </w:r>
      <w:r w:rsidR="00292D2E">
        <w:rPr>
          <w:rFonts w:ascii="Times New Roman" w:eastAsia="Times New Roman" w:hAnsi="Times New Roman" w:cs="Times New Roman"/>
          <w:sz w:val="28"/>
          <w:szCs w:val="28"/>
        </w:rPr>
        <w:t>раммы по Русскому языку</w:t>
      </w:r>
      <w:r w:rsidRPr="00F66FC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F66FC7" w:rsidRPr="00F66FC7" w:rsidRDefault="00F66FC7" w:rsidP="00F66FC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C7">
        <w:rPr>
          <w:rFonts w:ascii="Times New Roman" w:eastAsia="Times New Roman" w:hAnsi="Times New Roman" w:cs="Times New Roman"/>
          <w:sz w:val="28"/>
          <w:szCs w:val="28"/>
        </w:rPr>
        <w:t xml:space="preserve">     на уровне начального (основного) общего образования.</w:t>
      </w:r>
    </w:p>
    <w:p w:rsidR="005B6103" w:rsidRPr="00A43B82" w:rsidRDefault="005B6103">
      <w:pPr>
        <w:spacing w:after="0"/>
        <w:ind w:left="120"/>
      </w:pPr>
    </w:p>
    <w:p w:rsidR="005B6103" w:rsidRPr="00A43B82" w:rsidRDefault="005B6103">
      <w:pPr>
        <w:sectPr w:rsidR="005B6103" w:rsidRPr="00A43B82">
          <w:pgSz w:w="11906" w:h="16383"/>
          <w:pgMar w:top="1134" w:right="850" w:bottom="1134" w:left="1701" w:header="720" w:footer="720" w:gutter="0"/>
          <w:cols w:space="720"/>
        </w:sectPr>
      </w:pPr>
    </w:p>
    <w:p w:rsidR="005B6103" w:rsidRPr="00A43B82" w:rsidRDefault="00E77AED">
      <w:pPr>
        <w:spacing w:after="0" w:line="264" w:lineRule="auto"/>
        <w:ind w:left="120"/>
        <w:jc w:val="both"/>
      </w:pPr>
      <w:bookmarkStart w:id="2" w:name="block-24552336"/>
      <w:bookmarkEnd w:id="0"/>
      <w:r w:rsidRPr="00A43B8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B6103" w:rsidRPr="00A43B82" w:rsidRDefault="005B6103">
      <w:pPr>
        <w:spacing w:after="0" w:line="264" w:lineRule="auto"/>
        <w:ind w:left="120"/>
        <w:jc w:val="both"/>
      </w:pPr>
    </w:p>
    <w:p w:rsidR="005B6103" w:rsidRPr="00A43B82" w:rsidRDefault="00E77AED" w:rsidP="00685221">
      <w:pPr>
        <w:spacing w:after="0" w:line="240" w:lineRule="auto"/>
        <w:ind w:firstLine="600"/>
        <w:jc w:val="both"/>
      </w:pPr>
      <w:r w:rsidRPr="00A43B82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B6103" w:rsidRPr="00A43B82" w:rsidRDefault="005B6103">
      <w:pPr>
        <w:spacing w:after="0" w:line="264" w:lineRule="auto"/>
        <w:ind w:left="120"/>
        <w:jc w:val="both"/>
      </w:pPr>
    </w:p>
    <w:p w:rsidR="005B6103" w:rsidRPr="00A43B82" w:rsidRDefault="00E77AED">
      <w:pPr>
        <w:spacing w:after="0" w:line="264" w:lineRule="auto"/>
        <w:ind w:left="120"/>
        <w:jc w:val="both"/>
      </w:pPr>
      <w:r w:rsidRPr="00A43B82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A43B82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5B6103" w:rsidRPr="00A43B82" w:rsidRDefault="005B6103" w:rsidP="00685221">
      <w:pPr>
        <w:spacing w:after="0" w:line="240" w:lineRule="auto"/>
        <w:ind w:left="120"/>
        <w:jc w:val="both"/>
      </w:pPr>
    </w:p>
    <w:p w:rsidR="005B6103" w:rsidRPr="00A43B82" w:rsidRDefault="00E77AED" w:rsidP="00685221">
      <w:pPr>
        <w:spacing w:after="0" w:line="240" w:lineRule="auto"/>
        <w:ind w:firstLine="600"/>
        <w:jc w:val="both"/>
      </w:pPr>
      <w:r w:rsidRPr="00A43B82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B6103" w:rsidRPr="00A43B82" w:rsidRDefault="00E77AED" w:rsidP="00685221">
      <w:pPr>
        <w:spacing w:after="0" w:line="240" w:lineRule="auto"/>
        <w:ind w:firstLine="600"/>
        <w:jc w:val="both"/>
      </w:pPr>
      <w:r w:rsidRPr="00A43B82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C06088">
        <w:rPr>
          <w:rFonts w:ascii="Times New Roman" w:hAnsi="Times New Roman"/>
          <w:b/>
          <w:color w:val="333333"/>
          <w:sz w:val="28"/>
        </w:rPr>
        <w:t xml:space="preserve"> </w:t>
      </w:r>
      <w:r w:rsidRPr="00C06088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C06088">
        <w:rPr>
          <w:rFonts w:ascii="Times New Roman" w:hAnsi="Times New Roman"/>
          <w:b/>
          <w:color w:val="333333"/>
          <w:sz w:val="28"/>
        </w:rPr>
        <w:t xml:space="preserve"> </w:t>
      </w:r>
      <w:r w:rsidRPr="00C06088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 w:rsidP="00685221">
      <w:pPr>
        <w:spacing w:after="0" w:line="240" w:lineRule="auto"/>
        <w:ind w:left="120"/>
        <w:jc w:val="both"/>
      </w:pPr>
      <w:r w:rsidRPr="00C06088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B6103" w:rsidRPr="00C06088" w:rsidRDefault="005B6103">
      <w:pPr>
        <w:sectPr w:rsidR="005B6103" w:rsidRPr="00C06088">
          <w:pgSz w:w="11906" w:h="16383"/>
          <w:pgMar w:top="1134" w:right="850" w:bottom="1134" w:left="1701" w:header="720" w:footer="720" w:gutter="0"/>
          <w:cols w:space="720"/>
        </w:sectPr>
      </w:pPr>
    </w:p>
    <w:p w:rsidR="005B6103" w:rsidRPr="00C06088" w:rsidRDefault="00E77AED">
      <w:pPr>
        <w:spacing w:after="0" w:line="264" w:lineRule="auto"/>
        <w:ind w:left="120"/>
        <w:jc w:val="both"/>
      </w:pPr>
      <w:bookmarkStart w:id="3" w:name="block-24552340"/>
      <w:bookmarkEnd w:id="2"/>
      <w:r w:rsidRPr="00C06088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1 КЛАСС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C06088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Фонетика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C06088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Письмо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C06088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B6103" w:rsidRPr="00C06088" w:rsidRDefault="005B6103" w:rsidP="00685221">
      <w:pPr>
        <w:spacing w:after="0" w:line="240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Фонетика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Графика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C0608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Лексика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Синтаксис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сочетания чк, чн;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2 КЛАСС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C0608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Лексика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Морфология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Синтаксис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сочетания чт, щн, нч;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3 КЛАСС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C0608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Лексика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Морфология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Части речи.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Синтаксис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5B6103" w:rsidRPr="00C06088" w:rsidRDefault="00685221" w:rsidP="00685221">
      <w:pPr>
        <w:tabs>
          <w:tab w:val="left" w:pos="3245"/>
        </w:tabs>
        <w:spacing w:after="0" w:line="264" w:lineRule="auto"/>
        <w:ind w:left="120"/>
        <w:jc w:val="both"/>
      </w:pPr>
      <w:r>
        <w:tab/>
      </w: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4 КЛАСС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 w:rsidRPr="00C06088">
        <w:instrText xml:space="preserve"> </w:instrText>
      </w:r>
      <w:r>
        <w:instrText>HYPERLINK</w:instrText>
      </w:r>
      <w:r w:rsidRPr="00C06088">
        <w:instrText xml:space="preserve"> "</w:instrText>
      </w:r>
      <w:r>
        <w:instrText>https</w:instrText>
      </w:r>
      <w:r w:rsidRPr="00C06088">
        <w:instrText>://</w:instrText>
      </w:r>
      <w:r>
        <w:instrText>workprogram</w:instrText>
      </w:r>
      <w:r w:rsidRPr="00C06088">
        <w:instrText>.</w:instrText>
      </w:r>
      <w:r>
        <w:instrText>edsoo</w:instrText>
      </w:r>
      <w:r w:rsidRPr="00C06088">
        <w:instrText>.</w:instrText>
      </w:r>
      <w:r>
        <w:instrText>ru</w:instrText>
      </w:r>
      <w:r w:rsidRPr="00C06088">
        <w:instrText>/</w:instrText>
      </w:r>
      <w:r>
        <w:instrText>templates</w:instrText>
      </w:r>
      <w:r w:rsidRPr="00C06088">
        <w:instrText>/415" \</w:instrText>
      </w:r>
      <w:r>
        <w:instrText>l</w:instrText>
      </w:r>
      <w:r w:rsidRPr="00C06088">
        <w:instrText xml:space="preserve"> "_</w:instrText>
      </w:r>
      <w:r>
        <w:instrText>ftn</w:instrText>
      </w:r>
      <w:r w:rsidRPr="00C06088">
        <w:instrText>1" \</w:instrText>
      </w:r>
      <w:r>
        <w:instrText>h</w:instrText>
      </w:r>
      <w:r w:rsidRPr="00C06088">
        <w:instrText xml:space="preserve"> </w:instrText>
      </w:r>
      <w:r>
        <w:fldChar w:fldCharType="separate"/>
      </w:r>
      <w:r w:rsidRPr="00C06088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Лексика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Основа слова.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Морфология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0608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06088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Синтаксис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5B6103" w:rsidRPr="00C06088" w:rsidRDefault="00E77AED">
      <w:pPr>
        <w:spacing w:after="0" w:line="264" w:lineRule="auto"/>
        <w:ind w:firstLine="60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B6103" w:rsidRPr="00C06088" w:rsidRDefault="00807164" w:rsidP="00685221">
      <w:pPr>
        <w:spacing w:after="0" w:line="240" w:lineRule="auto"/>
        <w:ind w:left="120"/>
        <w:jc w:val="both"/>
      </w:pPr>
      <w:hyperlink w:anchor="_ftnref1">
        <w:r w:rsidR="00E77AED" w:rsidRPr="00C06088">
          <w:rPr>
            <w:rFonts w:ascii="Times New Roman" w:hAnsi="Times New Roman"/>
            <w:color w:val="0000FF"/>
            <w:sz w:val="18"/>
          </w:rPr>
          <w:t>[1]</w:t>
        </w:r>
      </w:hyperlink>
      <w:r w:rsidR="00E77AED" w:rsidRPr="00C06088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B6103" w:rsidRPr="00C06088" w:rsidRDefault="00807164" w:rsidP="00685221">
      <w:pPr>
        <w:spacing w:after="0" w:line="240" w:lineRule="auto"/>
        <w:ind w:left="120"/>
        <w:jc w:val="both"/>
      </w:pPr>
      <w:hyperlink r:id="rId10" w:anchor="_ftnref1">
        <w:r w:rsidR="00E77AED" w:rsidRPr="00C06088">
          <w:rPr>
            <w:rFonts w:ascii="Times New Roman" w:hAnsi="Times New Roman"/>
            <w:color w:val="0093FF"/>
            <w:sz w:val="21"/>
          </w:rPr>
          <w:t>[2]</w:t>
        </w:r>
      </w:hyperlink>
      <w:r w:rsidR="00E77AED" w:rsidRPr="00C06088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B6103" w:rsidRPr="00C06088" w:rsidRDefault="00807164" w:rsidP="00685221">
      <w:pPr>
        <w:spacing w:after="0" w:line="240" w:lineRule="auto"/>
        <w:ind w:left="120"/>
        <w:jc w:val="both"/>
      </w:pPr>
      <w:hyperlink r:id="rId11" w:anchor="_ftnref1">
        <w:r w:rsidR="00E77AED" w:rsidRPr="00C06088">
          <w:rPr>
            <w:rFonts w:ascii="Times New Roman" w:hAnsi="Times New Roman"/>
            <w:color w:val="0093FF"/>
            <w:sz w:val="21"/>
          </w:rPr>
          <w:t>[3]</w:t>
        </w:r>
      </w:hyperlink>
      <w:r w:rsidR="00E77AED" w:rsidRPr="00C06088">
        <w:rPr>
          <w:rFonts w:ascii="Times New Roman" w:hAnsi="Times New Roman"/>
          <w:color w:val="333333"/>
          <w:sz w:val="28"/>
        </w:rPr>
        <w:t xml:space="preserve"> </w:t>
      </w:r>
      <w:r w:rsidR="00E77AED" w:rsidRPr="00C06088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B6103" w:rsidRPr="00C06088" w:rsidRDefault="00E77AED" w:rsidP="00685221">
      <w:pPr>
        <w:spacing w:after="0" w:line="240" w:lineRule="auto"/>
        <w:ind w:left="120"/>
        <w:jc w:val="both"/>
      </w:pPr>
      <w:r>
        <w:fldChar w:fldCharType="begin"/>
      </w:r>
      <w:r w:rsidRPr="00C06088">
        <w:instrText xml:space="preserve"> </w:instrText>
      </w:r>
      <w:r>
        <w:instrText>HYPERLINK</w:instrText>
      </w:r>
      <w:r w:rsidRPr="00C06088">
        <w:instrText xml:space="preserve"> "</w:instrText>
      </w:r>
      <w:r>
        <w:instrText>https</w:instrText>
      </w:r>
      <w:r w:rsidRPr="00C06088">
        <w:instrText>://</w:instrText>
      </w:r>
      <w:r>
        <w:instrText>workprogram</w:instrText>
      </w:r>
      <w:r w:rsidRPr="00C06088">
        <w:instrText>.</w:instrText>
      </w:r>
      <w:r>
        <w:instrText>edsoo</w:instrText>
      </w:r>
      <w:r w:rsidRPr="00C06088">
        <w:instrText>.</w:instrText>
      </w:r>
      <w:r>
        <w:instrText>ru</w:instrText>
      </w:r>
      <w:r w:rsidRPr="00C06088">
        <w:instrText>/</w:instrText>
      </w:r>
      <w:r>
        <w:instrText>templates</w:instrText>
      </w:r>
      <w:r w:rsidRPr="00C06088">
        <w:instrText>/415" \</w:instrText>
      </w:r>
      <w:r>
        <w:instrText>l</w:instrText>
      </w:r>
      <w:r w:rsidRPr="00C06088">
        <w:instrText xml:space="preserve"> "_</w:instrText>
      </w:r>
      <w:r>
        <w:instrText>ftnref</w:instrText>
      </w:r>
      <w:r w:rsidRPr="00C06088">
        <w:instrText>1" \</w:instrText>
      </w:r>
      <w:r>
        <w:instrText>h</w:instrText>
      </w:r>
      <w:r w:rsidRPr="00C06088">
        <w:instrText xml:space="preserve"> </w:instrText>
      </w:r>
      <w:r>
        <w:fldChar w:fldCharType="separate"/>
      </w:r>
      <w:r w:rsidRPr="00C06088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C06088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B6103" w:rsidRPr="00C06088" w:rsidRDefault="005B6103">
      <w:pPr>
        <w:sectPr w:rsidR="005B6103" w:rsidRPr="00C06088">
          <w:pgSz w:w="11906" w:h="16383"/>
          <w:pgMar w:top="1134" w:right="850" w:bottom="1134" w:left="1701" w:header="720" w:footer="720" w:gutter="0"/>
          <w:cols w:space="720"/>
        </w:sectPr>
      </w:pPr>
    </w:p>
    <w:p w:rsidR="005B6103" w:rsidRPr="00C06088" w:rsidRDefault="00E77AED">
      <w:pPr>
        <w:spacing w:after="0" w:line="264" w:lineRule="auto"/>
        <w:ind w:left="120"/>
        <w:jc w:val="both"/>
      </w:pPr>
      <w:bookmarkStart w:id="6" w:name="block-24552338"/>
      <w:bookmarkEnd w:id="3"/>
      <w:r w:rsidRPr="00C0608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B6103" w:rsidRDefault="00E77AED" w:rsidP="00685221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B6103" w:rsidRPr="00C06088" w:rsidRDefault="00E77AED" w:rsidP="00685221">
      <w:pPr>
        <w:numPr>
          <w:ilvl w:val="0"/>
          <w:numId w:val="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B6103" w:rsidRPr="00C06088" w:rsidRDefault="00E77AED" w:rsidP="00685221">
      <w:pPr>
        <w:numPr>
          <w:ilvl w:val="0"/>
          <w:numId w:val="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B6103" w:rsidRPr="00C06088" w:rsidRDefault="00E77AED" w:rsidP="00685221">
      <w:pPr>
        <w:numPr>
          <w:ilvl w:val="0"/>
          <w:numId w:val="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B6103" w:rsidRPr="00C06088" w:rsidRDefault="00E77AED" w:rsidP="00685221">
      <w:pPr>
        <w:numPr>
          <w:ilvl w:val="0"/>
          <w:numId w:val="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B6103" w:rsidRDefault="00E77AED" w:rsidP="00685221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2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5B6103" w:rsidRPr="00C06088" w:rsidRDefault="00E77AED" w:rsidP="00685221">
      <w:pPr>
        <w:numPr>
          <w:ilvl w:val="0"/>
          <w:numId w:val="2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5B6103" w:rsidRPr="00C06088" w:rsidRDefault="00E77AED" w:rsidP="00685221">
      <w:pPr>
        <w:numPr>
          <w:ilvl w:val="0"/>
          <w:numId w:val="2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B6103" w:rsidRPr="00C06088" w:rsidRDefault="00E77AED" w:rsidP="00685221">
      <w:pPr>
        <w:numPr>
          <w:ilvl w:val="0"/>
          <w:numId w:val="2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B6103" w:rsidRDefault="00E77AED" w:rsidP="00685221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3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B6103" w:rsidRPr="00C06088" w:rsidRDefault="00E77AED" w:rsidP="00685221">
      <w:pPr>
        <w:numPr>
          <w:ilvl w:val="0"/>
          <w:numId w:val="3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B6103" w:rsidRPr="00C06088" w:rsidRDefault="00E77AED" w:rsidP="00685221">
      <w:pPr>
        <w:spacing w:after="0" w:line="240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C06088"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4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B6103" w:rsidRPr="00C06088" w:rsidRDefault="00E77AED" w:rsidP="00685221">
      <w:pPr>
        <w:numPr>
          <w:ilvl w:val="0"/>
          <w:numId w:val="4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B6103" w:rsidRDefault="00E77AED" w:rsidP="00685221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B6103" w:rsidRDefault="00E77AED" w:rsidP="00685221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5B6103" w:rsidRPr="00C06088" w:rsidRDefault="00E77AED" w:rsidP="00685221">
      <w:pPr>
        <w:numPr>
          <w:ilvl w:val="0"/>
          <w:numId w:val="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5B6103" w:rsidRDefault="00E77AED" w:rsidP="00685221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B6103" w:rsidRPr="00C06088" w:rsidRDefault="00E77AED" w:rsidP="00685221">
      <w:pPr>
        <w:numPr>
          <w:ilvl w:val="0"/>
          <w:numId w:val="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608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C06088"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B6103" w:rsidRPr="00C06088" w:rsidRDefault="00E77AED" w:rsidP="00685221">
      <w:pPr>
        <w:numPr>
          <w:ilvl w:val="0"/>
          <w:numId w:val="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5B6103" w:rsidRPr="00C06088" w:rsidRDefault="00E77AED" w:rsidP="00685221">
      <w:pPr>
        <w:numPr>
          <w:ilvl w:val="0"/>
          <w:numId w:val="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B6103" w:rsidRPr="00C06088" w:rsidRDefault="00E77AED" w:rsidP="00685221">
      <w:pPr>
        <w:numPr>
          <w:ilvl w:val="0"/>
          <w:numId w:val="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B6103" w:rsidRPr="00C06088" w:rsidRDefault="00E77AED" w:rsidP="00685221">
      <w:pPr>
        <w:numPr>
          <w:ilvl w:val="0"/>
          <w:numId w:val="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B6103" w:rsidRPr="00C06088" w:rsidRDefault="00E77AED" w:rsidP="00685221">
      <w:pPr>
        <w:numPr>
          <w:ilvl w:val="0"/>
          <w:numId w:val="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608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C06088"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9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5B6103" w:rsidRPr="00C06088" w:rsidRDefault="00E77AED" w:rsidP="00685221">
      <w:pPr>
        <w:numPr>
          <w:ilvl w:val="0"/>
          <w:numId w:val="9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B6103" w:rsidRPr="00C06088" w:rsidRDefault="00E77AED" w:rsidP="00685221">
      <w:pPr>
        <w:numPr>
          <w:ilvl w:val="0"/>
          <w:numId w:val="9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B6103" w:rsidRPr="00C06088" w:rsidRDefault="00E77AED" w:rsidP="00685221">
      <w:pPr>
        <w:numPr>
          <w:ilvl w:val="0"/>
          <w:numId w:val="9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B6103" w:rsidRPr="00C06088" w:rsidRDefault="00E77AED" w:rsidP="00685221">
      <w:pPr>
        <w:numPr>
          <w:ilvl w:val="0"/>
          <w:numId w:val="9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0608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C06088"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10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B6103" w:rsidRPr="00C06088" w:rsidRDefault="00E77AED" w:rsidP="00685221">
      <w:pPr>
        <w:numPr>
          <w:ilvl w:val="0"/>
          <w:numId w:val="10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B6103" w:rsidRPr="00C06088" w:rsidRDefault="00E77AED" w:rsidP="00685221">
      <w:pPr>
        <w:numPr>
          <w:ilvl w:val="0"/>
          <w:numId w:val="10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B6103" w:rsidRPr="00C06088" w:rsidRDefault="00E77AED" w:rsidP="00685221">
      <w:pPr>
        <w:numPr>
          <w:ilvl w:val="0"/>
          <w:numId w:val="10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B6103" w:rsidRPr="00C06088" w:rsidRDefault="00E77AED" w:rsidP="00685221">
      <w:pPr>
        <w:numPr>
          <w:ilvl w:val="0"/>
          <w:numId w:val="10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B6103" w:rsidRPr="00C06088" w:rsidRDefault="00E77AED" w:rsidP="00685221">
      <w:pPr>
        <w:numPr>
          <w:ilvl w:val="0"/>
          <w:numId w:val="10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0608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C06088"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1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B6103" w:rsidRPr="00C06088" w:rsidRDefault="00E77AED" w:rsidP="00685221">
      <w:pPr>
        <w:numPr>
          <w:ilvl w:val="0"/>
          <w:numId w:val="1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5B6103" w:rsidRPr="00C06088" w:rsidRDefault="00E77AED" w:rsidP="00685221">
      <w:pPr>
        <w:numPr>
          <w:ilvl w:val="0"/>
          <w:numId w:val="1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B6103" w:rsidRPr="00C06088" w:rsidRDefault="00E77AED" w:rsidP="00685221">
      <w:pPr>
        <w:numPr>
          <w:ilvl w:val="0"/>
          <w:numId w:val="1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B6103" w:rsidRPr="00C06088" w:rsidRDefault="00E77AED" w:rsidP="00685221">
      <w:pPr>
        <w:numPr>
          <w:ilvl w:val="0"/>
          <w:numId w:val="1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B6103" w:rsidRPr="00C06088" w:rsidRDefault="00E77AED" w:rsidP="00685221">
      <w:pPr>
        <w:numPr>
          <w:ilvl w:val="0"/>
          <w:numId w:val="1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B6103" w:rsidRPr="00C06088" w:rsidRDefault="00E77AED" w:rsidP="00685221">
      <w:pPr>
        <w:numPr>
          <w:ilvl w:val="0"/>
          <w:numId w:val="1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B6103" w:rsidRPr="00C06088" w:rsidRDefault="00E77AED" w:rsidP="00685221">
      <w:pPr>
        <w:numPr>
          <w:ilvl w:val="0"/>
          <w:numId w:val="11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0608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C06088"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12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B6103" w:rsidRDefault="00E77AED" w:rsidP="00685221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0608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C06088">
        <w:rPr>
          <w:rFonts w:ascii="Times New Roman" w:hAnsi="Times New Roman"/>
          <w:color w:val="000000"/>
          <w:sz w:val="28"/>
        </w:rPr>
        <w:t>:</w:t>
      </w:r>
    </w:p>
    <w:p w:rsidR="005B6103" w:rsidRPr="00C06088" w:rsidRDefault="00E77AED" w:rsidP="00685221">
      <w:pPr>
        <w:numPr>
          <w:ilvl w:val="0"/>
          <w:numId w:val="13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B6103" w:rsidRPr="00C06088" w:rsidRDefault="00E77AED" w:rsidP="00685221">
      <w:pPr>
        <w:numPr>
          <w:ilvl w:val="0"/>
          <w:numId w:val="13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5B6103" w:rsidRPr="00C06088" w:rsidRDefault="00E77AED" w:rsidP="00685221">
      <w:pPr>
        <w:numPr>
          <w:ilvl w:val="0"/>
          <w:numId w:val="13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B6103" w:rsidRPr="00C06088" w:rsidRDefault="00E77AED" w:rsidP="00685221">
      <w:pPr>
        <w:numPr>
          <w:ilvl w:val="0"/>
          <w:numId w:val="13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B6103" w:rsidRPr="00C06088" w:rsidRDefault="00E77AED" w:rsidP="00685221">
      <w:pPr>
        <w:numPr>
          <w:ilvl w:val="0"/>
          <w:numId w:val="13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B6103" w:rsidRPr="00C06088" w:rsidRDefault="00E77AED" w:rsidP="00685221">
      <w:pPr>
        <w:spacing w:after="0" w:line="240" w:lineRule="auto"/>
        <w:ind w:firstLine="60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06088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5B6103" w:rsidRPr="00C06088" w:rsidRDefault="00E77AED" w:rsidP="00685221">
      <w:pPr>
        <w:numPr>
          <w:ilvl w:val="0"/>
          <w:numId w:val="14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B6103" w:rsidRPr="00C06088" w:rsidRDefault="00E77AED" w:rsidP="00685221">
      <w:pPr>
        <w:numPr>
          <w:ilvl w:val="0"/>
          <w:numId w:val="14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6103" w:rsidRPr="00C06088" w:rsidRDefault="00E77AED" w:rsidP="00685221">
      <w:pPr>
        <w:numPr>
          <w:ilvl w:val="0"/>
          <w:numId w:val="14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5B6103" w:rsidRPr="00C06088" w:rsidRDefault="00E77AED" w:rsidP="00685221">
      <w:pPr>
        <w:numPr>
          <w:ilvl w:val="0"/>
          <w:numId w:val="14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B6103" w:rsidRPr="00C06088" w:rsidRDefault="00E77AED" w:rsidP="00685221">
      <w:pPr>
        <w:numPr>
          <w:ilvl w:val="0"/>
          <w:numId w:val="14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B6103" w:rsidRPr="00C06088" w:rsidRDefault="00E77AED" w:rsidP="00685221">
      <w:pPr>
        <w:numPr>
          <w:ilvl w:val="0"/>
          <w:numId w:val="14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1 КЛАСС</w:t>
      </w:r>
    </w:p>
    <w:p w:rsidR="005B6103" w:rsidRPr="00C06088" w:rsidRDefault="00E77AED" w:rsidP="00685221">
      <w:pPr>
        <w:spacing w:after="0" w:line="240" w:lineRule="auto"/>
        <w:ind w:left="120"/>
        <w:jc w:val="both"/>
      </w:pPr>
      <w:r w:rsidRPr="00C06088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5B6103" w:rsidRDefault="00E77AED" w:rsidP="00685221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B6103" w:rsidRDefault="00E77AED" w:rsidP="00685221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5B6103" w:rsidRPr="00C06088" w:rsidRDefault="00E77AED" w:rsidP="00685221">
      <w:pPr>
        <w:numPr>
          <w:ilvl w:val="0"/>
          <w:numId w:val="15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2 КЛАСС</w:t>
      </w:r>
    </w:p>
    <w:p w:rsidR="005B6103" w:rsidRPr="00C06088" w:rsidRDefault="00E77AED" w:rsidP="00685221">
      <w:pPr>
        <w:spacing w:after="0" w:line="240" w:lineRule="auto"/>
        <w:ind w:left="12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06088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C0608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5B6103" w:rsidRDefault="00E77AED" w:rsidP="00685221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5B6103" w:rsidRDefault="00E77AED" w:rsidP="00685221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5B6103" w:rsidRPr="00C06088" w:rsidRDefault="00E77AED" w:rsidP="00685221">
      <w:pPr>
        <w:numPr>
          <w:ilvl w:val="0"/>
          <w:numId w:val="16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3 КЛАСС</w:t>
      </w:r>
    </w:p>
    <w:p w:rsidR="005B6103" w:rsidRPr="00C06088" w:rsidRDefault="00E77AED" w:rsidP="00685221">
      <w:pPr>
        <w:spacing w:after="0" w:line="240" w:lineRule="auto"/>
        <w:ind w:left="12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06088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C0608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5B6103" w:rsidRDefault="00E77AED" w:rsidP="00685221">
      <w:pPr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B6103" w:rsidRPr="00C06088" w:rsidRDefault="00E77AED" w:rsidP="00685221">
      <w:pPr>
        <w:numPr>
          <w:ilvl w:val="0"/>
          <w:numId w:val="17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5B6103" w:rsidRPr="00C06088" w:rsidRDefault="005B6103">
      <w:pPr>
        <w:spacing w:after="0" w:line="264" w:lineRule="auto"/>
        <w:ind w:left="120"/>
        <w:jc w:val="both"/>
      </w:pPr>
    </w:p>
    <w:p w:rsidR="00EE71E8" w:rsidRDefault="00EE71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B6103" w:rsidRPr="00C06088" w:rsidRDefault="00E77AED">
      <w:pPr>
        <w:spacing w:after="0" w:line="264" w:lineRule="auto"/>
        <w:ind w:left="120"/>
        <w:jc w:val="both"/>
      </w:pPr>
      <w:r w:rsidRPr="00C06088">
        <w:rPr>
          <w:rFonts w:ascii="Times New Roman" w:hAnsi="Times New Roman"/>
          <w:b/>
          <w:color w:val="000000"/>
          <w:sz w:val="28"/>
        </w:rPr>
        <w:t>4 КЛАСС</w:t>
      </w:r>
    </w:p>
    <w:p w:rsidR="005B6103" w:rsidRPr="00C06088" w:rsidRDefault="00E77AED" w:rsidP="00685221">
      <w:pPr>
        <w:spacing w:after="0" w:line="240" w:lineRule="auto"/>
        <w:ind w:left="120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6088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C06088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B6103" w:rsidRPr="00C06088" w:rsidRDefault="005B6103" w:rsidP="00685221">
      <w:pPr>
        <w:spacing w:after="0" w:line="240" w:lineRule="auto"/>
        <w:ind w:left="120"/>
        <w:jc w:val="both"/>
      </w:pP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B6103" w:rsidRPr="00C06088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5B6103" w:rsidRPr="00685221" w:rsidRDefault="00E77AED" w:rsidP="00685221">
      <w:pPr>
        <w:numPr>
          <w:ilvl w:val="0"/>
          <w:numId w:val="18"/>
        </w:numPr>
        <w:spacing w:after="0" w:line="240" w:lineRule="auto"/>
        <w:jc w:val="both"/>
      </w:pPr>
      <w:r w:rsidRPr="00C06088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85221" w:rsidRDefault="00685221" w:rsidP="00EE71E8">
      <w:pPr>
        <w:spacing w:after="0" w:line="240" w:lineRule="auto"/>
        <w:ind w:left="960"/>
        <w:jc w:val="both"/>
      </w:pPr>
    </w:p>
    <w:p w:rsidR="00EE71E8" w:rsidRPr="00C06088" w:rsidRDefault="00EE71E8" w:rsidP="00EE71E8">
      <w:pPr>
        <w:spacing w:after="0" w:line="240" w:lineRule="auto"/>
        <w:ind w:left="960"/>
        <w:jc w:val="both"/>
      </w:pPr>
    </w:p>
    <w:p w:rsidR="005B6103" w:rsidRPr="00C06088" w:rsidRDefault="005B6103">
      <w:pPr>
        <w:sectPr w:rsidR="005B6103" w:rsidRPr="00C06088">
          <w:pgSz w:w="11906" w:h="16383"/>
          <w:pgMar w:top="1134" w:right="850" w:bottom="1134" w:left="1701" w:header="720" w:footer="720" w:gutter="0"/>
          <w:cols w:space="720"/>
        </w:sectPr>
      </w:pPr>
    </w:p>
    <w:p w:rsidR="005B6103" w:rsidRDefault="00E77AED">
      <w:pPr>
        <w:spacing w:after="0"/>
        <w:ind w:left="120"/>
      </w:pPr>
      <w:bookmarkStart w:id="7" w:name="block-24552339"/>
      <w:bookmarkEnd w:id="6"/>
      <w:r w:rsidRPr="00C06088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6103" w:rsidRDefault="00E77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112"/>
        <w:gridCol w:w="992"/>
        <w:gridCol w:w="1841"/>
        <w:gridCol w:w="1910"/>
        <w:gridCol w:w="2262"/>
      </w:tblGrid>
      <w:tr w:rsidR="005B61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103" w:rsidRDefault="005B6103"/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103" w:rsidRDefault="005B6103"/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103" w:rsidRDefault="005B6103"/>
        </w:tc>
      </w:tr>
    </w:tbl>
    <w:p w:rsidR="005B6103" w:rsidRDefault="005B6103">
      <w:pPr>
        <w:sectPr w:rsidR="005B6103" w:rsidSect="00292D2E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5B6103" w:rsidRDefault="00E77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841"/>
        <w:gridCol w:w="1910"/>
        <w:gridCol w:w="2263"/>
      </w:tblGrid>
      <w:tr w:rsidR="005B61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</w:tr>
      <w:tr w:rsidR="005B6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/>
        </w:tc>
      </w:tr>
    </w:tbl>
    <w:p w:rsidR="005B6103" w:rsidRDefault="005B6103">
      <w:pPr>
        <w:sectPr w:rsidR="005B6103" w:rsidSect="00292D2E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5B6103" w:rsidRDefault="00E77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88"/>
        <w:gridCol w:w="920"/>
        <w:gridCol w:w="1784"/>
        <w:gridCol w:w="1851"/>
        <w:gridCol w:w="2733"/>
      </w:tblGrid>
      <w:tr w:rsidR="005B61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</w:tr>
      <w:tr w:rsidR="005B6103" w:rsidRPr="008E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103" w:rsidRPr="008E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103" w:rsidRPr="008E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103" w:rsidRPr="008E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103" w:rsidRPr="008E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103" w:rsidRPr="008E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103" w:rsidRPr="008E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103" w:rsidRPr="008E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6103" w:rsidRDefault="005B6103"/>
        </w:tc>
      </w:tr>
    </w:tbl>
    <w:p w:rsidR="005B6103" w:rsidRDefault="005B6103">
      <w:pPr>
        <w:sectPr w:rsidR="005B6103" w:rsidSect="00292D2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B6103" w:rsidRDefault="00E77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88"/>
        <w:gridCol w:w="920"/>
        <w:gridCol w:w="1784"/>
        <w:gridCol w:w="1851"/>
        <w:gridCol w:w="2733"/>
      </w:tblGrid>
      <w:tr w:rsidR="005B6103" w:rsidTr="009541C1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103" w:rsidRDefault="005B6103">
            <w:pPr>
              <w:spacing w:after="0"/>
              <w:ind w:left="135"/>
            </w:pPr>
          </w:p>
        </w:tc>
      </w:tr>
      <w:tr w:rsidR="005B6103" w:rsidTr="00954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103" w:rsidRDefault="005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103" w:rsidRDefault="005B6103"/>
        </w:tc>
      </w:tr>
      <w:tr w:rsidR="005B6103" w:rsidRPr="008E4139" w:rsidTr="009541C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103" w:rsidRPr="008E4139" w:rsidTr="009541C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103" w:rsidRPr="008E4139" w:rsidTr="009541C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103" w:rsidRPr="008E4139" w:rsidTr="009541C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103" w:rsidRPr="008E4139" w:rsidTr="009541C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103" w:rsidRPr="008E4139" w:rsidTr="009541C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Pr="00C06088" w:rsidRDefault="00E77AED">
            <w:pPr>
              <w:spacing w:after="0"/>
              <w:ind w:left="135"/>
            </w:pPr>
            <w:r w:rsidRPr="00C060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0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103" w:rsidRPr="008E4139" w:rsidTr="009541C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Pr="00DB59B1" w:rsidRDefault="00E77AED">
            <w:pPr>
              <w:spacing w:after="0"/>
              <w:ind w:left="135"/>
            </w:pPr>
            <w:r w:rsidRPr="00DB59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103" w:rsidRPr="008E4139" w:rsidTr="009541C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Pr="00DB59B1" w:rsidRDefault="00E77AED">
            <w:pPr>
              <w:spacing w:after="0"/>
              <w:ind w:left="135"/>
            </w:pPr>
            <w:r w:rsidRPr="00DB59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59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103" w:rsidTr="00954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  <w:jc w:val="center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Default="005B6103">
            <w:pPr>
              <w:spacing w:after="0"/>
              <w:ind w:left="135"/>
            </w:pPr>
          </w:p>
        </w:tc>
      </w:tr>
      <w:tr w:rsidR="005B6103" w:rsidTr="00954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103" w:rsidRPr="00DB59B1" w:rsidRDefault="00E77AED">
            <w:pPr>
              <w:spacing w:after="0"/>
              <w:ind w:left="135"/>
            </w:pPr>
            <w:r w:rsidRPr="00DB59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 w:rsidRPr="00DB59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B6103" w:rsidRDefault="00E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5B6103" w:rsidRDefault="005B6103"/>
        </w:tc>
      </w:tr>
    </w:tbl>
    <w:p w:rsidR="005B6103" w:rsidRPr="009541C1" w:rsidRDefault="005B6103">
      <w:pPr>
        <w:sectPr w:rsidR="005B6103" w:rsidRPr="009541C1" w:rsidSect="00292D2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B6103" w:rsidRDefault="00E77AED">
      <w:pPr>
        <w:spacing w:after="0"/>
        <w:ind w:left="120"/>
      </w:pPr>
      <w:bookmarkStart w:id="8" w:name="block-2455234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B6103" w:rsidRDefault="00E77A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B1DE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2626"/>
        <w:gridCol w:w="2772"/>
        <w:gridCol w:w="890"/>
        <w:gridCol w:w="2079"/>
      </w:tblGrid>
      <w:tr w:rsidR="000C02A8" w:rsidRPr="00292D2E" w:rsidTr="00A53D82">
        <w:trPr>
          <w:trHeight w:val="1901"/>
        </w:trPr>
        <w:tc>
          <w:tcPr>
            <w:tcW w:w="629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1.1.1.1.1.1.1</w:t>
            </w:r>
          </w:p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Русский язык. Азбука: 1-й класс: учебник: в 2 частях</w:t>
            </w:r>
          </w:p>
        </w:tc>
        <w:tc>
          <w:tcPr>
            <w:tcW w:w="1448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Горецкий В.Г., Кирюшкин В.А., Виноградская Л.А., Бойкина М.В.</w:t>
            </w:r>
          </w:p>
        </w:tc>
        <w:tc>
          <w:tcPr>
            <w:tcW w:w="465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0C02A8" w:rsidRPr="00292D2E" w:rsidTr="00A53D82">
        <w:trPr>
          <w:trHeight w:val="1880"/>
        </w:trPr>
        <w:tc>
          <w:tcPr>
            <w:tcW w:w="629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1.1.1.1.1.1.2</w:t>
            </w:r>
          </w:p>
        </w:tc>
        <w:tc>
          <w:tcPr>
            <w:tcW w:w="1372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Русский язык: 1-й класс: учебник</w:t>
            </w:r>
          </w:p>
        </w:tc>
        <w:tc>
          <w:tcPr>
            <w:tcW w:w="1448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465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pct"/>
            <w:tcBorders>
              <w:right w:val="single" w:sz="6" w:space="0" w:color="auto"/>
            </w:tcBorders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0C02A8" w:rsidRPr="00292D2E" w:rsidTr="00A53D82">
        <w:trPr>
          <w:trHeight w:val="1880"/>
        </w:trPr>
        <w:tc>
          <w:tcPr>
            <w:tcW w:w="629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1.1.1.1.1.1.3</w:t>
            </w:r>
          </w:p>
        </w:tc>
        <w:tc>
          <w:tcPr>
            <w:tcW w:w="1372" w:type="pct"/>
          </w:tcPr>
          <w:p w:rsidR="000C02A8" w:rsidRPr="00292D2E" w:rsidRDefault="000C02A8" w:rsidP="00A53D82">
            <w:pPr>
              <w:shd w:val="clear" w:color="auto" w:fill="FFFFFF"/>
              <w:spacing w:after="0" w:line="298" w:lineRule="exact"/>
              <w:ind w:right="192" w:firstLine="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C02A8" w:rsidRPr="00292D2E" w:rsidRDefault="000C02A8" w:rsidP="00A53D82">
            <w:pPr>
              <w:shd w:val="clear" w:color="auto" w:fill="FFFFFF"/>
              <w:spacing w:after="0" w:line="298" w:lineRule="exact"/>
              <w:ind w:right="192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Русский язык: 2-й класс: учебник: в 2 частях</w:t>
            </w:r>
          </w:p>
        </w:tc>
        <w:tc>
          <w:tcPr>
            <w:tcW w:w="1448" w:type="pct"/>
          </w:tcPr>
          <w:p w:rsidR="000C02A8" w:rsidRPr="00292D2E" w:rsidRDefault="000C02A8" w:rsidP="00A53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02A8" w:rsidRPr="00292D2E" w:rsidRDefault="000C02A8" w:rsidP="00A53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465" w:type="pct"/>
          </w:tcPr>
          <w:p w:rsidR="000C02A8" w:rsidRPr="00292D2E" w:rsidRDefault="000C02A8" w:rsidP="00A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02A8" w:rsidRPr="00292D2E" w:rsidRDefault="000C02A8" w:rsidP="00A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pct"/>
            <w:tcBorders>
              <w:right w:val="single" w:sz="6" w:space="0" w:color="auto"/>
            </w:tcBorders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0C02A8" w:rsidRPr="00292D2E" w:rsidTr="00A53D82">
        <w:trPr>
          <w:trHeight w:val="1901"/>
        </w:trPr>
        <w:tc>
          <w:tcPr>
            <w:tcW w:w="629" w:type="pct"/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1.1.1.1.1.1.4</w:t>
            </w:r>
          </w:p>
        </w:tc>
        <w:tc>
          <w:tcPr>
            <w:tcW w:w="1372" w:type="pct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язык: 3-й класс: учебник: в 2 частях</w:t>
            </w:r>
          </w:p>
          <w:p w:rsidR="000C02A8" w:rsidRPr="00292D2E" w:rsidRDefault="000C02A8" w:rsidP="00A53D82">
            <w:pPr>
              <w:shd w:val="clear" w:color="auto" w:fill="FFFFFF"/>
              <w:spacing w:after="0" w:line="298" w:lineRule="exact"/>
              <w:ind w:right="192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</w:tcPr>
          <w:p w:rsidR="000C02A8" w:rsidRPr="00292D2E" w:rsidRDefault="000C02A8" w:rsidP="00A53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02A8" w:rsidRPr="00292D2E" w:rsidRDefault="000C02A8" w:rsidP="00A53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465" w:type="pct"/>
          </w:tcPr>
          <w:p w:rsidR="000C02A8" w:rsidRPr="00292D2E" w:rsidRDefault="000C02A8" w:rsidP="00A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02A8" w:rsidRPr="00292D2E" w:rsidRDefault="000C02A8" w:rsidP="00A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6" w:type="pct"/>
            <w:tcBorders>
              <w:right w:val="single" w:sz="6" w:space="0" w:color="auto"/>
            </w:tcBorders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0C02A8" w:rsidRPr="00292D2E" w:rsidTr="00A53D82">
        <w:trPr>
          <w:trHeight w:val="221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8" w:rsidRPr="00292D2E" w:rsidRDefault="000C02A8" w:rsidP="00A5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C02A8" w:rsidRPr="00292D2E" w:rsidRDefault="000C02A8" w:rsidP="00A5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1.1.1.1.1.1.5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язык: 4-й класс: учебник: в 2 частях</w:t>
            </w:r>
          </w:p>
          <w:p w:rsidR="000C02A8" w:rsidRPr="00292D2E" w:rsidRDefault="000C02A8" w:rsidP="00A5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8" w:rsidRPr="00292D2E" w:rsidRDefault="000C02A8" w:rsidP="00A5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02A8" w:rsidRPr="00292D2E" w:rsidRDefault="000C02A8" w:rsidP="00A5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8" w:rsidRPr="00292D2E" w:rsidRDefault="000C02A8" w:rsidP="00A5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02A8" w:rsidRPr="00292D2E" w:rsidRDefault="000C02A8" w:rsidP="00A5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2D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Акционерное общество «Издательство «Просвещение» </w:t>
            </w:r>
          </w:p>
          <w:p w:rsidR="000C02A8" w:rsidRPr="00292D2E" w:rsidRDefault="000C02A8" w:rsidP="00A5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B6103" w:rsidRPr="002B1DE3" w:rsidRDefault="005B6103">
      <w:pPr>
        <w:spacing w:after="0"/>
        <w:ind w:left="120"/>
      </w:pPr>
    </w:p>
    <w:p w:rsidR="005B6103" w:rsidRPr="002B1DE3" w:rsidRDefault="00E77AED">
      <w:pPr>
        <w:spacing w:after="0" w:line="480" w:lineRule="auto"/>
        <w:ind w:left="120"/>
      </w:pPr>
      <w:r w:rsidRPr="002B1DE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4139" w:rsidRPr="008E4139" w:rsidRDefault="008E4139" w:rsidP="008E4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39">
        <w:rPr>
          <w:rFonts w:ascii="Times New Roman" w:hAnsi="Times New Roman" w:cs="Times New Roman"/>
          <w:sz w:val="28"/>
          <w:szCs w:val="28"/>
        </w:rPr>
        <w:t>Русский язык. Рабочие программы:. Предметная линия учебни</w:t>
      </w:r>
      <w:r>
        <w:rPr>
          <w:rFonts w:ascii="Times New Roman" w:hAnsi="Times New Roman" w:cs="Times New Roman"/>
          <w:sz w:val="28"/>
          <w:szCs w:val="28"/>
        </w:rPr>
        <w:t xml:space="preserve">ков системы «Школа России». 1—4 </w:t>
      </w:r>
      <w:r w:rsidRPr="008E4139">
        <w:rPr>
          <w:rFonts w:ascii="Times New Roman" w:hAnsi="Times New Roman" w:cs="Times New Roman"/>
          <w:sz w:val="28"/>
          <w:szCs w:val="28"/>
        </w:rPr>
        <w:t>классы: учеб. пособие для общеобразоват. организаций / В. П. Канакина, В. Г. Горецкий,</w:t>
      </w:r>
    </w:p>
    <w:p w:rsidR="005B6103" w:rsidRPr="008E4139" w:rsidRDefault="008E4139" w:rsidP="008E413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E4139">
        <w:rPr>
          <w:rFonts w:ascii="Times New Roman" w:hAnsi="Times New Roman" w:cs="Times New Roman"/>
          <w:sz w:val="28"/>
          <w:szCs w:val="28"/>
        </w:rPr>
        <w:t>М. В. Бойкина и др. — М.: Просвещение, 2021</w:t>
      </w:r>
    </w:p>
    <w:p w:rsidR="005B6103" w:rsidRPr="002B1DE3" w:rsidRDefault="005B6103">
      <w:pPr>
        <w:spacing w:after="0"/>
        <w:ind w:left="120"/>
      </w:pPr>
    </w:p>
    <w:p w:rsidR="005B6103" w:rsidRPr="00972108" w:rsidRDefault="00E77AED">
      <w:pPr>
        <w:spacing w:after="0" w:line="480" w:lineRule="auto"/>
        <w:ind w:left="120"/>
      </w:pPr>
      <w:r w:rsidRPr="0097210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E4139" w:rsidRPr="008E4139" w:rsidRDefault="008E4139" w:rsidP="008E4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39">
        <w:rPr>
          <w:rFonts w:ascii="Times New Roman" w:hAnsi="Times New Roman" w:cs="Times New Roman"/>
          <w:sz w:val="28"/>
          <w:szCs w:val="28"/>
        </w:rPr>
        <w:t>https://resh.edu.ru/</w:t>
      </w:r>
    </w:p>
    <w:p w:rsidR="008E4139" w:rsidRPr="008E4139" w:rsidRDefault="008E4139" w:rsidP="008E4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39">
        <w:rPr>
          <w:rFonts w:ascii="Times New Roman" w:hAnsi="Times New Roman" w:cs="Times New Roman"/>
          <w:sz w:val="28"/>
          <w:szCs w:val="28"/>
        </w:rPr>
        <w:t>https://uchi.ru/</w:t>
      </w:r>
    </w:p>
    <w:p w:rsidR="008E4139" w:rsidRPr="008E4139" w:rsidRDefault="008E4139" w:rsidP="008E4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39">
        <w:rPr>
          <w:rFonts w:ascii="Times New Roman" w:hAnsi="Times New Roman" w:cs="Times New Roman"/>
          <w:sz w:val="28"/>
          <w:szCs w:val="28"/>
        </w:rPr>
        <w:t>Методические пособия и рабочие программы учителям начальной школы: http://nachalka.com</w:t>
      </w:r>
    </w:p>
    <w:p w:rsidR="008E4139" w:rsidRPr="008E4139" w:rsidRDefault="008E4139" w:rsidP="008E4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39">
        <w:rPr>
          <w:rFonts w:ascii="Times New Roman" w:hAnsi="Times New Roman" w:cs="Times New Roman"/>
          <w:sz w:val="28"/>
          <w:szCs w:val="28"/>
        </w:rPr>
        <w:t>Каталог учебных изданий, электронного оборудования и электронных образовательных ресурсов</w:t>
      </w:r>
    </w:p>
    <w:p w:rsidR="008E4139" w:rsidRPr="008E4139" w:rsidRDefault="008E4139" w:rsidP="008E4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39">
        <w:rPr>
          <w:rFonts w:ascii="Times New Roman" w:hAnsi="Times New Roman" w:cs="Times New Roman"/>
          <w:sz w:val="28"/>
          <w:szCs w:val="28"/>
        </w:rPr>
        <w:t>для общего образования http://www.ndce.edu.ru</w:t>
      </w:r>
    </w:p>
    <w:p w:rsidR="005B6103" w:rsidRPr="008E4139" w:rsidRDefault="008E4139" w:rsidP="008E4139">
      <w:pPr>
        <w:rPr>
          <w:rFonts w:ascii="Times New Roman" w:hAnsi="Times New Roman" w:cs="Times New Roman"/>
          <w:sz w:val="28"/>
          <w:szCs w:val="28"/>
        </w:rPr>
        <w:sectPr w:rsidR="005B6103" w:rsidRPr="008E4139">
          <w:pgSz w:w="11906" w:h="16383"/>
          <w:pgMar w:top="1134" w:right="850" w:bottom="1134" w:left="1701" w:header="720" w:footer="720" w:gutter="0"/>
          <w:cols w:space="720"/>
        </w:sectPr>
      </w:pPr>
      <w:r w:rsidRPr="008E4139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 http://school-collection.edu.ru</w:t>
      </w:r>
    </w:p>
    <w:bookmarkEnd w:id="8"/>
    <w:p w:rsidR="00E77AED" w:rsidRPr="00972108" w:rsidRDefault="00E77AED"/>
    <w:sectPr w:rsidR="00E77AED" w:rsidRPr="009721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3E2D"/>
    <w:multiLevelType w:val="multilevel"/>
    <w:tmpl w:val="2F6A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04474"/>
    <w:multiLevelType w:val="multilevel"/>
    <w:tmpl w:val="B5F40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F13D4"/>
    <w:multiLevelType w:val="multilevel"/>
    <w:tmpl w:val="9DCAB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A716D"/>
    <w:multiLevelType w:val="multilevel"/>
    <w:tmpl w:val="7624A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C573F"/>
    <w:multiLevelType w:val="multilevel"/>
    <w:tmpl w:val="C2EEA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191D37"/>
    <w:multiLevelType w:val="multilevel"/>
    <w:tmpl w:val="FD648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E4626"/>
    <w:multiLevelType w:val="multilevel"/>
    <w:tmpl w:val="CDD4D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C6D1A"/>
    <w:multiLevelType w:val="multilevel"/>
    <w:tmpl w:val="7D26B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472AA"/>
    <w:multiLevelType w:val="multilevel"/>
    <w:tmpl w:val="89168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B48B3"/>
    <w:multiLevelType w:val="multilevel"/>
    <w:tmpl w:val="A2B0D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0E0EEF"/>
    <w:multiLevelType w:val="multilevel"/>
    <w:tmpl w:val="154E9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F40E89"/>
    <w:multiLevelType w:val="multilevel"/>
    <w:tmpl w:val="94A87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61CB3"/>
    <w:multiLevelType w:val="multilevel"/>
    <w:tmpl w:val="7DC45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E6444"/>
    <w:multiLevelType w:val="multilevel"/>
    <w:tmpl w:val="B9B28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22D01"/>
    <w:multiLevelType w:val="multilevel"/>
    <w:tmpl w:val="95D45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CA7C0E"/>
    <w:multiLevelType w:val="multilevel"/>
    <w:tmpl w:val="108AF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E226DF"/>
    <w:multiLevelType w:val="multilevel"/>
    <w:tmpl w:val="DBE45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955B27"/>
    <w:multiLevelType w:val="multilevel"/>
    <w:tmpl w:val="74C06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7"/>
  </w:num>
  <w:num w:numId="5">
    <w:abstractNumId w:val="12"/>
  </w:num>
  <w:num w:numId="6">
    <w:abstractNumId w:val="8"/>
  </w:num>
  <w:num w:numId="7">
    <w:abstractNumId w:val="14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03"/>
    <w:rsid w:val="000C02A8"/>
    <w:rsid w:val="00102694"/>
    <w:rsid w:val="00292D2E"/>
    <w:rsid w:val="002B1DE3"/>
    <w:rsid w:val="005B6103"/>
    <w:rsid w:val="00685221"/>
    <w:rsid w:val="00807164"/>
    <w:rsid w:val="008E4139"/>
    <w:rsid w:val="009541C1"/>
    <w:rsid w:val="00972108"/>
    <w:rsid w:val="00A43B82"/>
    <w:rsid w:val="00B32131"/>
    <w:rsid w:val="00C06088"/>
    <w:rsid w:val="00DB59B1"/>
    <w:rsid w:val="00E77AED"/>
    <w:rsid w:val="00EE71E8"/>
    <w:rsid w:val="00F66FC7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2B9BF-B898-4744-86F6-D5FE0679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8820</Words>
  <Characters>50278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Учетная запись Майкрософт</cp:lastModifiedBy>
  <cp:revision>2</cp:revision>
  <dcterms:created xsi:type="dcterms:W3CDTF">2023-10-01T16:01:00Z</dcterms:created>
  <dcterms:modified xsi:type="dcterms:W3CDTF">2023-10-01T16:01:00Z</dcterms:modified>
</cp:coreProperties>
</file>